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3978"/>
        <w:gridCol w:w="3892"/>
      </w:tblGrid>
      <w:tr w:rsidR="004E272A" w:rsidRPr="004E272A" w14:paraId="345F7EF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64F2B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7DC98" w14:textId="77777777" w:rsidR="004E272A" w:rsidRPr="004E272A" w:rsidRDefault="004E272A" w:rsidP="00801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56082" w:themeColor="accent1"/>
                <w:kern w:val="0"/>
                <w:highlight w:val="black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color w:val="156082" w:themeColor="accent1"/>
                <w:kern w:val="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Therapy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68100" w14:textId="77777777" w:rsidR="004E272A" w:rsidRPr="004E272A" w:rsidRDefault="004E272A" w:rsidP="00801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color w:val="156082" w:themeColor="accent1"/>
                <w:kern w:val="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Coaching</w:t>
            </w:r>
          </w:p>
        </w:tc>
      </w:tr>
      <w:tr w:rsidR="004E272A" w:rsidRPr="004E272A" w14:paraId="412678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5C842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Primary 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05B40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Healing &amp; Stabilization:</w:t>
            </w: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 xml:space="preserve"> Resolving past trauma, managing mental health conditions, and emotional processing.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986D5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Growth &amp; Strategy:</w:t>
            </w: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 xml:space="preserve"> Identifying current patterns, updating "internal rules," and achieving specific life goals.</w:t>
            </w:r>
          </w:p>
        </w:tc>
      </w:tr>
      <w:tr w:rsidR="004E272A" w:rsidRPr="004E272A" w14:paraId="5573B3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55417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The "Why"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7E64D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Explores the origins of pain and dysfunction to achieve clinical wellness.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AD9D6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Explores how past scripts are currently limiting your potential as a "CEO" of your life.</w:t>
            </w:r>
          </w:p>
        </w:tc>
      </w:tr>
      <w:tr w:rsidR="004E272A" w:rsidRPr="004E272A" w14:paraId="50BEF0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E9C2C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Framework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A33C6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 xml:space="preserve">Often operates on a </w:t>
            </w: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Medical Model</w:t>
            </w: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 xml:space="preserve"> (Diagnosis, Treatment Plan, Insurance ICD codes).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1336E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 xml:space="preserve">Operates on a </w:t>
            </w: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Partnership Model</w:t>
            </w: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 xml:space="preserve"> (Collaborative, Action-oriented, Solution-focused).</w:t>
            </w:r>
          </w:p>
        </w:tc>
      </w:tr>
      <w:tr w:rsidR="004E272A" w:rsidRPr="004E272A" w14:paraId="684776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05414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Timeline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655D7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Can</w:t>
            </w:r>
            <w:proofErr w:type="gramEnd"/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 xml:space="preserve"> be open-ended; often looks backward to move forward.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7D306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Often time-bound or objective-based; looks at the present to build the future.</w:t>
            </w:r>
          </w:p>
        </w:tc>
      </w:tr>
      <w:tr w:rsidR="004E272A" w:rsidRPr="004E272A" w14:paraId="418240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0C176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A93F2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Symptom reduction, emotional regulation, and functional stability.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AA113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Behavioral "software updates," increased agency, and strategic life alignment.</w:t>
            </w:r>
          </w:p>
        </w:tc>
      </w:tr>
      <w:tr w:rsidR="004E272A" w:rsidRPr="004E272A" w14:paraId="117362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0A015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Stance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A0804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The therapist often acts as a clinician/guide for healing.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258C0" w14:textId="77777777" w:rsidR="004E272A" w:rsidRPr="004E272A" w:rsidRDefault="004E272A" w:rsidP="004E272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E272A">
              <w:rPr>
                <w:rFonts w:ascii="Arial" w:eastAsia="Times New Roman" w:hAnsi="Arial" w:cs="Arial"/>
                <w:kern w:val="0"/>
                <w14:ligatures w14:val="none"/>
              </w:rPr>
              <w:t>The coach acts as a partner to help you unlock your own latent expertise.</w:t>
            </w:r>
          </w:p>
        </w:tc>
      </w:tr>
    </w:tbl>
    <w:p w14:paraId="2EEA415B" w14:textId="6F6BD544" w:rsidR="006D7098" w:rsidRDefault="006D7098" w:rsidP="006D70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1DA041" w14:textId="77777777" w:rsidR="006D7098" w:rsidRPr="006D7098" w:rsidRDefault="006D7098" w:rsidP="006D709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99F52C" w14:textId="02AFD77B" w:rsidR="004E272A" w:rsidRPr="004E272A" w:rsidRDefault="004E272A" w:rsidP="004E272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4E272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Why </w:t>
      </w:r>
      <w:r w:rsidR="006D7098" w:rsidRPr="004E272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Distinction</w:t>
      </w:r>
      <w:r w:rsidRPr="004E272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Matters</w:t>
      </w:r>
    </w:p>
    <w:p w14:paraId="714293D8" w14:textId="77777777" w:rsidR="00752398" w:rsidRDefault="004E272A" w:rsidP="00752398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E272A">
        <w:rPr>
          <w:rFonts w:ascii="Arial" w:eastAsia="Times New Roman" w:hAnsi="Arial" w:cs="Arial"/>
          <w:kern w:val="0"/>
          <w14:ligatures w14:val="none"/>
        </w:rPr>
        <w:t>Many people find that the most profound shifts happen when they use both.</w:t>
      </w:r>
      <w:r w:rsidR="00A53C83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E272A">
        <w:rPr>
          <w:rFonts w:ascii="Arial" w:eastAsia="Times New Roman" w:hAnsi="Arial" w:cs="Arial"/>
          <w:kern w:val="0"/>
          <w14:ligatures w14:val="none"/>
        </w:rPr>
        <w:t xml:space="preserve">Therapy can provide the </w:t>
      </w:r>
      <w:r w:rsidRPr="004E272A">
        <w:rPr>
          <w:rFonts w:ascii="Arial" w:eastAsia="Times New Roman" w:hAnsi="Arial" w:cs="Arial"/>
          <w:b/>
          <w:bCs/>
          <w:kern w:val="0"/>
          <w14:ligatures w14:val="none"/>
        </w:rPr>
        <w:t>foundation</w:t>
      </w:r>
      <w:r w:rsidRPr="004E272A">
        <w:rPr>
          <w:rFonts w:ascii="Arial" w:eastAsia="Times New Roman" w:hAnsi="Arial" w:cs="Arial"/>
          <w:kern w:val="0"/>
          <w14:ligatures w14:val="none"/>
        </w:rPr>
        <w:t xml:space="preserve"> by healing the "hardware" of the nervous system, while coaching provides the </w:t>
      </w:r>
      <w:r w:rsidRPr="004E272A">
        <w:rPr>
          <w:rFonts w:ascii="Arial" w:eastAsia="Times New Roman" w:hAnsi="Arial" w:cs="Arial"/>
          <w:b/>
          <w:bCs/>
          <w:kern w:val="0"/>
          <w14:ligatures w14:val="none"/>
        </w:rPr>
        <w:t>software update</w:t>
      </w:r>
      <w:r w:rsidRPr="004E272A">
        <w:rPr>
          <w:rFonts w:ascii="Arial" w:eastAsia="Times New Roman" w:hAnsi="Arial" w:cs="Arial"/>
          <w:kern w:val="0"/>
          <w14:ligatures w14:val="none"/>
        </w:rPr>
        <w:t>—giving you the practical, high-level strategy to run your life and family with intention rather than on autopilot.</w:t>
      </w:r>
    </w:p>
    <w:p w14:paraId="157C1E83" w14:textId="77777777" w:rsidR="00295FAB" w:rsidRDefault="00295FAB" w:rsidP="00752398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</w:p>
    <w:p w14:paraId="26B4F973" w14:textId="77777777" w:rsidR="00295FAB" w:rsidRDefault="00295FAB" w:rsidP="00752398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</w:p>
    <w:sectPr w:rsidR="00295F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5868" w14:textId="77777777" w:rsidR="001C3B7C" w:rsidRDefault="001C3B7C" w:rsidP="00815156">
      <w:pPr>
        <w:spacing w:after="0" w:line="240" w:lineRule="auto"/>
      </w:pPr>
      <w:r>
        <w:separator/>
      </w:r>
    </w:p>
  </w:endnote>
  <w:endnote w:type="continuationSeparator" w:id="0">
    <w:p w14:paraId="4B840858" w14:textId="77777777" w:rsidR="001C3B7C" w:rsidRDefault="001C3B7C" w:rsidP="0081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70F7" w14:textId="77777777" w:rsidR="001C3B7C" w:rsidRDefault="001C3B7C" w:rsidP="00815156">
      <w:pPr>
        <w:spacing w:after="0" w:line="240" w:lineRule="auto"/>
      </w:pPr>
      <w:r>
        <w:separator/>
      </w:r>
    </w:p>
  </w:footnote>
  <w:footnote w:type="continuationSeparator" w:id="0">
    <w:p w14:paraId="31799197" w14:textId="77777777" w:rsidR="001C3B7C" w:rsidRDefault="001C3B7C" w:rsidP="0081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5519" w14:textId="2696AEB5" w:rsidR="00815156" w:rsidRDefault="00F111C9">
    <w:pPr>
      <w:pStyle w:val="Header"/>
    </w:pPr>
    <w:r>
      <w:rPr>
        <w:noProof/>
      </w:rPr>
      <w:t xml:space="preserve">                                                           </w:t>
    </w:r>
    <w:r w:rsidR="00F26629">
      <w:rPr>
        <w:noProof/>
      </w:rPr>
      <w:drawing>
        <wp:inline distT="0" distB="0" distL="0" distR="0" wp14:anchorId="07B85E60" wp14:editId="1917E96B">
          <wp:extent cx="2286000" cy="2286000"/>
          <wp:effectExtent l="0" t="0" r="0" b="0"/>
          <wp:docPr id="1026181933" name="Picture 4" descr="RETURN ON INTEN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81933" name="Picture 4" descr="RETURN ON INTEN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2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7AD"/>
    <w:multiLevelType w:val="multilevel"/>
    <w:tmpl w:val="4E42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74E53"/>
    <w:multiLevelType w:val="multilevel"/>
    <w:tmpl w:val="23F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B286D"/>
    <w:multiLevelType w:val="multilevel"/>
    <w:tmpl w:val="118C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55009"/>
    <w:multiLevelType w:val="multilevel"/>
    <w:tmpl w:val="73BC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140109">
    <w:abstractNumId w:val="2"/>
  </w:num>
  <w:num w:numId="2" w16cid:durableId="1316178505">
    <w:abstractNumId w:val="0"/>
  </w:num>
  <w:num w:numId="3" w16cid:durableId="1794471049">
    <w:abstractNumId w:val="1"/>
  </w:num>
  <w:num w:numId="4" w16cid:durableId="63009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CA"/>
    <w:rsid w:val="000675BB"/>
    <w:rsid w:val="000C0C6C"/>
    <w:rsid w:val="001C3B7C"/>
    <w:rsid w:val="001F5FF8"/>
    <w:rsid w:val="0027674E"/>
    <w:rsid w:val="00295FAB"/>
    <w:rsid w:val="00364C64"/>
    <w:rsid w:val="00382543"/>
    <w:rsid w:val="003B415A"/>
    <w:rsid w:val="003E653A"/>
    <w:rsid w:val="003F2B1E"/>
    <w:rsid w:val="003F3D11"/>
    <w:rsid w:val="004422DE"/>
    <w:rsid w:val="004A0A64"/>
    <w:rsid w:val="004E22E5"/>
    <w:rsid w:val="004E272A"/>
    <w:rsid w:val="00510E8C"/>
    <w:rsid w:val="006D7098"/>
    <w:rsid w:val="00752398"/>
    <w:rsid w:val="0077616C"/>
    <w:rsid w:val="007B2B68"/>
    <w:rsid w:val="008018AB"/>
    <w:rsid w:val="00801B90"/>
    <w:rsid w:val="008119D0"/>
    <w:rsid w:val="00815156"/>
    <w:rsid w:val="008B736E"/>
    <w:rsid w:val="00A03B67"/>
    <w:rsid w:val="00A24E7C"/>
    <w:rsid w:val="00A53C83"/>
    <w:rsid w:val="00A72140"/>
    <w:rsid w:val="00A76DB2"/>
    <w:rsid w:val="00AF06DC"/>
    <w:rsid w:val="00BF7FE4"/>
    <w:rsid w:val="00C23ECD"/>
    <w:rsid w:val="00C878AF"/>
    <w:rsid w:val="00CE34A8"/>
    <w:rsid w:val="00D467DB"/>
    <w:rsid w:val="00DD0A20"/>
    <w:rsid w:val="00DE5C3A"/>
    <w:rsid w:val="00F111C9"/>
    <w:rsid w:val="00F26629"/>
    <w:rsid w:val="00F93C6D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EB91E"/>
  <w15:chartTrackingRefBased/>
  <w15:docId w15:val="{13AF772E-62CF-489C-8D0B-E5431674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56"/>
  </w:style>
  <w:style w:type="paragraph" w:styleId="Footer">
    <w:name w:val="footer"/>
    <w:basedOn w:val="Normal"/>
    <w:link w:val="FooterChar"/>
    <w:uiPriority w:val="99"/>
    <w:unhideWhenUsed/>
    <w:rsid w:val="0081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Steverson</dc:creator>
  <cp:keywords/>
  <dc:description/>
  <cp:lastModifiedBy>Katie Steverson</cp:lastModifiedBy>
  <cp:revision>36</cp:revision>
  <dcterms:created xsi:type="dcterms:W3CDTF">2026-03-13T12:36:00Z</dcterms:created>
  <dcterms:modified xsi:type="dcterms:W3CDTF">2026-03-13T20:29:00Z</dcterms:modified>
</cp:coreProperties>
</file>